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018" w:rsidRDefault="00F41018" w:rsidP="00F41018">
      <w:pPr>
        <w:rPr>
          <w:sz w:val="18"/>
          <w:szCs w:val="18"/>
        </w:rPr>
      </w:pPr>
    </w:p>
    <w:p w:rsidR="00F41018" w:rsidRDefault="00F41018" w:rsidP="00F41018">
      <w:pPr>
        <w:rPr>
          <w:sz w:val="18"/>
          <w:szCs w:val="18"/>
        </w:rPr>
      </w:pPr>
    </w:p>
    <w:p w:rsidR="00F41018" w:rsidRDefault="00F41018" w:rsidP="00F41018">
      <w:pPr>
        <w:rPr>
          <w:sz w:val="18"/>
          <w:szCs w:val="18"/>
        </w:rPr>
      </w:pPr>
    </w:p>
    <w:p w:rsidR="00F41018" w:rsidRPr="007F12DF" w:rsidRDefault="006D4C15" w:rsidP="006D4C1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Итоговый протокол №3</w:t>
      </w:r>
    </w:p>
    <w:p w:rsidR="00F41018" w:rsidRDefault="006D4C15" w:rsidP="006D4C1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школьного </w:t>
      </w:r>
      <w:r w:rsidR="00F41018" w:rsidRPr="007F12DF">
        <w:rPr>
          <w:b/>
          <w:sz w:val="18"/>
          <w:szCs w:val="18"/>
        </w:rPr>
        <w:t>тестирования уровня физического развития и двигательной подготовленности учащихся</w:t>
      </w:r>
    </w:p>
    <w:p w:rsidR="006D4C15" w:rsidRPr="006D4C15" w:rsidRDefault="006D4C15" w:rsidP="006D4C15">
      <w:pPr>
        <w:jc w:val="center"/>
        <w:rPr>
          <w:sz w:val="18"/>
          <w:szCs w:val="18"/>
        </w:rPr>
      </w:pPr>
      <w:r>
        <w:rPr>
          <w:b/>
          <w:sz w:val="18"/>
          <w:szCs w:val="18"/>
        </w:rPr>
        <w:t>( средний уровень физической подготовки – СУФП в баллах</w:t>
      </w:r>
      <w:proofErr w:type="gramStart"/>
      <w:r>
        <w:rPr>
          <w:b/>
          <w:sz w:val="18"/>
          <w:szCs w:val="18"/>
        </w:rPr>
        <w:t xml:space="preserve"> )</w:t>
      </w:r>
      <w:proofErr w:type="gramEnd"/>
      <w:r w:rsidR="00B96A8D">
        <w:rPr>
          <w:b/>
          <w:sz w:val="18"/>
          <w:szCs w:val="18"/>
        </w:rPr>
        <w:t xml:space="preserve"> осень 2011г.</w:t>
      </w:r>
    </w:p>
    <w:p w:rsidR="00F41018" w:rsidRDefault="00F41018" w:rsidP="00F41018">
      <w:pPr>
        <w:rPr>
          <w:b/>
          <w:sz w:val="18"/>
          <w:szCs w:val="18"/>
        </w:rPr>
      </w:pPr>
    </w:p>
    <w:tbl>
      <w:tblPr>
        <w:tblStyle w:val="a3"/>
        <w:tblW w:w="15276" w:type="dxa"/>
        <w:tblLayout w:type="fixed"/>
        <w:tblLook w:val="01E0"/>
      </w:tblPr>
      <w:tblGrid>
        <w:gridCol w:w="396"/>
        <w:gridCol w:w="1176"/>
        <w:gridCol w:w="946"/>
        <w:gridCol w:w="1134"/>
        <w:gridCol w:w="1134"/>
        <w:gridCol w:w="851"/>
        <w:gridCol w:w="1275"/>
        <w:gridCol w:w="851"/>
        <w:gridCol w:w="1417"/>
        <w:gridCol w:w="1134"/>
        <w:gridCol w:w="1843"/>
        <w:gridCol w:w="992"/>
        <w:gridCol w:w="1418"/>
        <w:gridCol w:w="709"/>
      </w:tblGrid>
      <w:tr w:rsidR="00D72057" w:rsidTr="00D72057">
        <w:tc>
          <w:tcPr>
            <w:tcW w:w="396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176" w:type="dxa"/>
          </w:tcPr>
          <w:p w:rsidR="00F41018" w:rsidRDefault="00F41018" w:rsidP="008236A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учащихся</w:t>
            </w:r>
          </w:p>
        </w:tc>
        <w:tc>
          <w:tcPr>
            <w:tcW w:w="946" w:type="dxa"/>
          </w:tcPr>
          <w:p w:rsidR="00F41018" w:rsidRDefault="00D72057" w:rsidP="00D7205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Колво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</w:p>
          <w:p w:rsidR="00D72057" w:rsidRDefault="00D72057" w:rsidP="00D720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Уч-ся</w:t>
            </w:r>
          </w:p>
        </w:tc>
        <w:tc>
          <w:tcPr>
            <w:tcW w:w="1134" w:type="dxa"/>
          </w:tcPr>
          <w:p w:rsidR="00F41018" w:rsidRDefault="00F41018" w:rsidP="00F4101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 уч-ся, прошедших тестирование от общего кол-во уч-ся в ОУ</w:t>
            </w:r>
          </w:p>
        </w:tc>
        <w:tc>
          <w:tcPr>
            <w:tcW w:w="1134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Из них: низкий уровень  СУФП имеют</w:t>
            </w:r>
          </w:p>
        </w:tc>
        <w:tc>
          <w:tcPr>
            <w:tcW w:w="851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275" w:type="dxa"/>
          </w:tcPr>
          <w:p w:rsidR="00F41018" w:rsidRDefault="00F41018" w:rsidP="00F410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Уровень ниже среднего </w:t>
            </w:r>
          </w:p>
        </w:tc>
        <w:tc>
          <w:tcPr>
            <w:tcW w:w="851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417" w:type="dxa"/>
          </w:tcPr>
          <w:p w:rsidR="00F41018" w:rsidRDefault="00F41018" w:rsidP="00F410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Уровень средний </w:t>
            </w:r>
          </w:p>
        </w:tc>
        <w:tc>
          <w:tcPr>
            <w:tcW w:w="1134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:rsidR="00F41018" w:rsidRDefault="00F41018" w:rsidP="00F410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Уровень выше среднего </w:t>
            </w:r>
          </w:p>
        </w:tc>
        <w:tc>
          <w:tcPr>
            <w:tcW w:w="992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418" w:type="dxa"/>
          </w:tcPr>
          <w:p w:rsidR="00F41018" w:rsidRDefault="00F41018" w:rsidP="00F410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Уровень высокий </w:t>
            </w:r>
          </w:p>
        </w:tc>
        <w:tc>
          <w:tcPr>
            <w:tcW w:w="709" w:type="dxa"/>
          </w:tcPr>
          <w:p w:rsidR="00F41018" w:rsidRDefault="00F41018" w:rsidP="00EE1F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</w:tr>
      <w:tr w:rsidR="00D72057" w:rsidTr="00D72057">
        <w:tc>
          <w:tcPr>
            <w:tcW w:w="396" w:type="dxa"/>
          </w:tcPr>
          <w:p w:rsidR="00F41018" w:rsidRDefault="00F41018" w:rsidP="00EE1F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76" w:type="dxa"/>
          </w:tcPr>
          <w:p w:rsidR="00F41018" w:rsidRDefault="00F41018" w:rsidP="008236A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1-4 классы:</w:t>
            </w:r>
          </w:p>
        </w:tc>
        <w:tc>
          <w:tcPr>
            <w:tcW w:w="946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218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92%</w:t>
            </w:r>
          </w:p>
        </w:tc>
        <w:tc>
          <w:tcPr>
            <w:tcW w:w="1134" w:type="dxa"/>
          </w:tcPr>
          <w:p w:rsidR="00F41018" w:rsidRDefault="00F41018" w:rsidP="00D720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14%</w:t>
            </w:r>
          </w:p>
        </w:tc>
        <w:tc>
          <w:tcPr>
            <w:tcW w:w="1417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51%</w:t>
            </w:r>
          </w:p>
        </w:tc>
        <w:tc>
          <w:tcPr>
            <w:tcW w:w="1843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30%</w:t>
            </w:r>
          </w:p>
        </w:tc>
        <w:tc>
          <w:tcPr>
            <w:tcW w:w="1418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5%</w:t>
            </w:r>
          </w:p>
        </w:tc>
      </w:tr>
      <w:tr w:rsidR="00D72057" w:rsidTr="00D72057">
        <w:tc>
          <w:tcPr>
            <w:tcW w:w="396" w:type="dxa"/>
          </w:tcPr>
          <w:p w:rsidR="00F41018" w:rsidRDefault="00F41018" w:rsidP="00EE1F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76" w:type="dxa"/>
          </w:tcPr>
          <w:p w:rsidR="00F41018" w:rsidRDefault="00F41018" w:rsidP="008236A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5-9 классы:</w:t>
            </w:r>
          </w:p>
        </w:tc>
        <w:tc>
          <w:tcPr>
            <w:tcW w:w="946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314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93%</w:t>
            </w:r>
          </w:p>
        </w:tc>
        <w:tc>
          <w:tcPr>
            <w:tcW w:w="1134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16%</w:t>
            </w:r>
          </w:p>
        </w:tc>
        <w:tc>
          <w:tcPr>
            <w:tcW w:w="1417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43%</w:t>
            </w:r>
          </w:p>
        </w:tc>
        <w:tc>
          <w:tcPr>
            <w:tcW w:w="1843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35%</w:t>
            </w:r>
          </w:p>
        </w:tc>
        <w:tc>
          <w:tcPr>
            <w:tcW w:w="1418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6%</w:t>
            </w:r>
          </w:p>
        </w:tc>
      </w:tr>
      <w:tr w:rsidR="00D72057" w:rsidTr="00D72057">
        <w:tc>
          <w:tcPr>
            <w:tcW w:w="396" w:type="dxa"/>
          </w:tcPr>
          <w:p w:rsidR="00F41018" w:rsidRDefault="00F41018" w:rsidP="00EE1F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F41018" w:rsidRDefault="00F41018" w:rsidP="008236A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10-11 классы:</w:t>
            </w:r>
          </w:p>
        </w:tc>
        <w:tc>
          <w:tcPr>
            <w:tcW w:w="946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54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94%</w:t>
            </w:r>
          </w:p>
        </w:tc>
        <w:tc>
          <w:tcPr>
            <w:tcW w:w="1134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7%</w:t>
            </w:r>
          </w:p>
        </w:tc>
        <w:tc>
          <w:tcPr>
            <w:tcW w:w="1417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45%</w:t>
            </w:r>
          </w:p>
        </w:tc>
        <w:tc>
          <w:tcPr>
            <w:tcW w:w="1843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42%</w:t>
            </w:r>
          </w:p>
        </w:tc>
        <w:tc>
          <w:tcPr>
            <w:tcW w:w="1418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5%</w:t>
            </w:r>
          </w:p>
        </w:tc>
      </w:tr>
      <w:tr w:rsidR="00D72057" w:rsidTr="00D72057">
        <w:tc>
          <w:tcPr>
            <w:tcW w:w="396" w:type="dxa"/>
          </w:tcPr>
          <w:p w:rsidR="00F41018" w:rsidRDefault="00F41018" w:rsidP="00EE1F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76" w:type="dxa"/>
          </w:tcPr>
          <w:p w:rsidR="00F41018" w:rsidRDefault="00F41018" w:rsidP="008236A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учащихся:</w:t>
            </w:r>
          </w:p>
        </w:tc>
        <w:tc>
          <w:tcPr>
            <w:tcW w:w="946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578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92%</w:t>
            </w:r>
          </w:p>
        </w:tc>
        <w:tc>
          <w:tcPr>
            <w:tcW w:w="1134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1018" w:rsidRDefault="00F41018" w:rsidP="00EE1FCF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18%</w:t>
            </w:r>
          </w:p>
        </w:tc>
        <w:tc>
          <w:tcPr>
            <w:tcW w:w="1417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52%</w:t>
            </w:r>
          </w:p>
        </w:tc>
        <w:tc>
          <w:tcPr>
            <w:tcW w:w="1843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24%</w:t>
            </w:r>
          </w:p>
        </w:tc>
        <w:tc>
          <w:tcPr>
            <w:tcW w:w="1418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41018" w:rsidRPr="00D72057" w:rsidRDefault="00D72057" w:rsidP="00D72057">
            <w:pPr>
              <w:jc w:val="center"/>
              <w:rPr>
                <w:sz w:val="18"/>
                <w:szCs w:val="18"/>
              </w:rPr>
            </w:pPr>
            <w:r w:rsidRPr="00D72057">
              <w:rPr>
                <w:sz w:val="18"/>
                <w:szCs w:val="18"/>
              </w:rPr>
              <w:t>6%</w:t>
            </w:r>
          </w:p>
        </w:tc>
      </w:tr>
    </w:tbl>
    <w:p w:rsidR="00F41018" w:rsidRPr="007F12DF" w:rsidRDefault="00F41018" w:rsidP="00F41018">
      <w:pPr>
        <w:rPr>
          <w:b/>
          <w:sz w:val="18"/>
          <w:szCs w:val="18"/>
        </w:rPr>
      </w:pPr>
    </w:p>
    <w:p w:rsidR="00F41018" w:rsidRDefault="00F41018" w:rsidP="00F41018">
      <w:pPr>
        <w:rPr>
          <w:sz w:val="18"/>
          <w:szCs w:val="18"/>
        </w:rPr>
      </w:pPr>
    </w:p>
    <w:p w:rsidR="00F41018" w:rsidRDefault="00F41018" w:rsidP="00F41018">
      <w:pPr>
        <w:rPr>
          <w:sz w:val="18"/>
          <w:szCs w:val="18"/>
        </w:rPr>
      </w:pPr>
    </w:p>
    <w:p w:rsidR="004329CA" w:rsidRDefault="004329CA" w:rsidP="00F41018">
      <w:pPr>
        <w:ind w:left="-851"/>
      </w:pPr>
    </w:p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Pr="004329CA" w:rsidRDefault="004329CA" w:rsidP="004329CA"/>
    <w:p w:rsidR="004329CA" w:rsidRDefault="004329CA" w:rsidP="004329CA"/>
    <w:p w:rsidR="004329CA" w:rsidRDefault="004329CA" w:rsidP="004329CA"/>
    <w:p w:rsidR="002551A7" w:rsidRDefault="002551A7" w:rsidP="004329CA">
      <w:pPr>
        <w:jc w:val="center"/>
      </w:pPr>
    </w:p>
    <w:p w:rsidR="004329CA" w:rsidRDefault="004329CA" w:rsidP="004329CA">
      <w:pPr>
        <w:jc w:val="center"/>
      </w:pPr>
    </w:p>
    <w:p w:rsidR="004329CA" w:rsidRDefault="004329CA" w:rsidP="004329CA">
      <w:pPr>
        <w:jc w:val="center"/>
      </w:pPr>
    </w:p>
    <w:p w:rsidR="004329CA" w:rsidRDefault="004329CA" w:rsidP="004329CA">
      <w:pPr>
        <w:jc w:val="center"/>
      </w:pPr>
    </w:p>
    <w:p w:rsidR="004329CA" w:rsidRDefault="004329CA" w:rsidP="004329CA">
      <w:pPr>
        <w:jc w:val="center"/>
        <w:rPr>
          <w:b/>
          <w:sz w:val="32"/>
          <w:szCs w:val="32"/>
        </w:rPr>
      </w:pPr>
    </w:p>
    <w:p w:rsidR="004329CA" w:rsidRPr="001E340B" w:rsidRDefault="004329CA" w:rsidP="004329CA">
      <w:pPr>
        <w:jc w:val="center"/>
        <w:rPr>
          <w:b/>
          <w:sz w:val="28"/>
          <w:szCs w:val="28"/>
        </w:rPr>
      </w:pPr>
      <w:r w:rsidRPr="001E340B">
        <w:rPr>
          <w:b/>
          <w:sz w:val="28"/>
          <w:szCs w:val="28"/>
        </w:rPr>
        <w:t>Протокол №2</w:t>
      </w:r>
    </w:p>
    <w:p w:rsidR="004329CA" w:rsidRPr="001E340B" w:rsidRDefault="004329CA" w:rsidP="004329CA">
      <w:pPr>
        <w:jc w:val="center"/>
        <w:rPr>
          <w:b/>
          <w:sz w:val="28"/>
          <w:szCs w:val="28"/>
        </w:rPr>
      </w:pPr>
      <w:r w:rsidRPr="001E340B">
        <w:rPr>
          <w:b/>
          <w:sz w:val="28"/>
          <w:szCs w:val="28"/>
        </w:rPr>
        <w:t xml:space="preserve">индивидуального тестирования уровня физического развития и двигательной подготовленности учащихся. </w:t>
      </w:r>
    </w:p>
    <w:p w:rsidR="004329CA" w:rsidRPr="004329CA" w:rsidRDefault="004329CA" w:rsidP="004329CA">
      <w:pPr>
        <w:jc w:val="both"/>
      </w:pPr>
      <w:r w:rsidRPr="004329CA">
        <w:t xml:space="preserve">Количество учащихся в учреждении 626   </w:t>
      </w:r>
      <w:r>
        <w:t xml:space="preserve">             </w:t>
      </w:r>
      <w:r w:rsidRPr="004329CA">
        <w:t xml:space="preserve">из них прошло тестирование 578   </w:t>
      </w:r>
      <w:r>
        <w:t xml:space="preserve">          </w:t>
      </w:r>
      <w:r w:rsidRPr="004329CA">
        <w:t>% от числа учащихся в ОУ- 93 %</w:t>
      </w:r>
    </w:p>
    <w:p w:rsidR="004329CA" w:rsidRDefault="004329CA" w:rsidP="004329CA">
      <w:pPr>
        <w:jc w:val="both"/>
        <w:rPr>
          <w:sz w:val="32"/>
          <w:szCs w:val="32"/>
        </w:rPr>
      </w:pPr>
    </w:p>
    <w:tbl>
      <w:tblPr>
        <w:tblW w:w="1578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388"/>
        <w:gridCol w:w="1301"/>
        <w:gridCol w:w="1357"/>
        <w:gridCol w:w="992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1559"/>
      </w:tblGrid>
      <w:tr w:rsidR="004329CA" w:rsidRPr="00BC7F64" w:rsidTr="004329CA">
        <w:tc>
          <w:tcPr>
            <w:tcW w:w="540" w:type="dxa"/>
            <w:vMerge w:val="restart"/>
          </w:tcPr>
          <w:p w:rsidR="004329CA" w:rsidRPr="00BC7F64" w:rsidRDefault="004329CA" w:rsidP="008A5389">
            <w:pPr>
              <w:jc w:val="both"/>
              <w:rPr>
                <w:b/>
              </w:rPr>
            </w:pPr>
            <w:r w:rsidRPr="00BC7F64">
              <w:rPr>
                <w:b/>
              </w:rPr>
              <w:t>№</w:t>
            </w:r>
          </w:p>
        </w:tc>
        <w:tc>
          <w:tcPr>
            <w:tcW w:w="1388" w:type="dxa"/>
            <w:vMerge w:val="restart"/>
          </w:tcPr>
          <w:p w:rsidR="004329CA" w:rsidRPr="00BC7F64" w:rsidRDefault="004329CA" w:rsidP="008A5389">
            <w:pPr>
              <w:jc w:val="both"/>
              <w:rPr>
                <w:b/>
              </w:rPr>
            </w:pPr>
            <w:r w:rsidRPr="00BC7F64">
              <w:rPr>
                <w:b/>
              </w:rPr>
              <w:t>Параллели</w:t>
            </w:r>
          </w:p>
        </w:tc>
        <w:tc>
          <w:tcPr>
            <w:tcW w:w="1301" w:type="dxa"/>
            <w:vMerge w:val="restart"/>
          </w:tcPr>
          <w:p w:rsidR="004329CA" w:rsidRPr="00BC7F64" w:rsidRDefault="004329CA" w:rsidP="004329CA">
            <w:pPr>
              <w:jc w:val="both"/>
              <w:rPr>
                <w:b/>
              </w:rPr>
            </w:pPr>
            <w:r>
              <w:rPr>
                <w:b/>
              </w:rPr>
              <w:t xml:space="preserve"> Кол – во </w:t>
            </w:r>
            <w:proofErr w:type="spellStart"/>
            <w:proofErr w:type="gramStart"/>
            <w:r>
              <w:rPr>
                <w:b/>
              </w:rPr>
              <w:t>уч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ся</w:t>
            </w:r>
            <w:proofErr w:type="spellEnd"/>
            <w:proofErr w:type="gramEnd"/>
          </w:p>
        </w:tc>
        <w:tc>
          <w:tcPr>
            <w:tcW w:w="1357" w:type="dxa"/>
            <w:vMerge w:val="restart"/>
          </w:tcPr>
          <w:p w:rsidR="004329CA" w:rsidRPr="00BC7F64" w:rsidRDefault="004329CA" w:rsidP="004329CA">
            <w:pPr>
              <w:jc w:val="both"/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proofErr w:type="gramStart"/>
            <w:r>
              <w:rPr>
                <w:b/>
              </w:rPr>
              <w:t>уч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ся</w:t>
            </w:r>
            <w:proofErr w:type="spellEnd"/>
            <w:proofErr w:type="gramEnd"/>
            <w:r>
              <w:rPr>
                <w:b/>
              </w:rPr>
              <w:t xml:space="preserve"> прошедших тестирование</w:t>
            </w:r>
          </w:p>
        </w:tc>
        <w:tc>
          <w:tcPr>
            <w:tcW w:w="1984" w:type="dxa"/>
            <w:gridSpan w:val="2"/>
          </w:tcPr>
          <w:p w:rsidR="004329CA" w:rsidRPr="00BC7F64" w:rsidRDefault="004329CA" w:rsidP="00DE2D4D">
            <w:pPr>
              <w:jc w:val="center"/>
              <w:rPr>
                <w:b/>
              </w:rPr>
            </w:pPr>
            <w:r w:rsidRPr="00BC7F64">
              <w:rPr>
                <w:b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C7F64">
                <w:rPr>
                  <w:b/>
                </w:rPr>
                <w:t>30 м</w:t>
              </w:r>
            </w:smartTag>
            <w:r w:rsidRPr="00BC7F64">
              <w:rPr>
                <w:b/>
              </w:rPr>
              <w:t>.</w:t>
            </w:r>
          </w:p>
        </w:tc>
        <w:tc>
          <w:tcPr>
            <w:tcW w:w="1985" w:type="dxa"/>
            <w:gridSpan w:val="2"/>
          </w:tcPr>
          <w:p w:rsidR="004329CA" w:rsidRPr="00BC7F64" w:rsidRDefault="004329CA" w:rsidP="00DE2D4D">
            <w:pPr>
              <w:jc w:val="center"/>
              <w:rPr>
                <w:b/>
              </w:rPr>
            </w:pPr>
            <w:r w:rsidRPr="00BC7F64">
              <w:rPr>
                <w:b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C7F64">
                <w:rPr>
                  <w:b/>
                </w:rPr>
                <w:t>1000 м</w:t>
              </w:r>
            </w:smartTag>
            <w:r w:rsidRPr="00BC7F64">
              <w:rPr>
                <w:b/>
              </w:rPr>
              <w:t>.</w:t>
            </w:r>
          </w:p>
        </w:tc>
        <w:tc>
          <w:tcPr>
            <w:tcW w:w="1984" w:type="dxa"/>
            <w:gridSpan w:val="2"/>
          </w:tcPr>
          <w:p w:rsidR="004329CA" w:rsidRPr="00BC7F64" w:rsidRDefault="004329CA" w:rsidP="00DE2D4D">
            <w:pPr>
              <w:jc w:val="center"/>
              <w:rPr>
                <w:b/>
              </w:rPr>
            </w:pPr>
            <w:r w:rsidRPr="00BC7F64">
              <w:rPr>
                <w:b/>
              </w:rPr>
              <w:t>Прыжки в длину с места</w:t>
            </w:r>
          </w:p>
        </w:tc>
        <w:tc>
          <w:tcPr>
            <w:tcW w:w="1985" w:type="dxa"/>
            <w:gridSpan w:val="2"/>
          </w:tcPr>
          <w:p w:rsidR="004329CA" w:rsidRPr="00BC7F64" w:rsidRDefault="004329CA" w:rsidP="00DE2D4D">
            <w:pPr>
              <w:jc w:val="center"/>
              <w:rPr>
                <w:b/>
              </w:rPr>
            </w:pPr>
            <w:r w:rsidRPr="00BC7F64">
              <w:rPr>
                <w:b/>
              </w:rPr>
              <w:t>Подтягивание</w:t>
            </w:r>
          </w:p>
        </w:tc>
        <w:tc>
          <w:tcPr>
            <w:tcW w:w="1701" w:type="dxa"/>
            <w:gridSpan w:val="2"/>
          </w:tcPr>
          <w:p w:rsidR="004329CA" w:rsidRPr="00BC7F64" w:rsidRDefault="004329CA" w:rsidP="00DE2D4D">
            <w:pPr>
              <w:jc w:val="center"/>
              <w:rPr>
                <w:b/>
              </w:rPr>
            </w:pPr>
            <w:r w:rsidRPr="00BC7F64">
              <w:rPr>
                <w:b/>
              </w:rPr>
              <w:t>Наклоны</w:t>
            </w:r>
          </w:p>
        </w:tc>
        <w:tc>
          <w:tcPr>
            <w:tcW w:w="1559" w:type="dxa"/>
          </w:tcPr>
          <w:p w:rsidR="004329CA" w:rsidRPr="00BC7F64" w:rsidRDefault="004329CA" w:rsidP="00DE2D4D">
            <w:pPr>
              <w:jc w:val="center"/>
              <w:rPr>
                <w:b/>
              </w:rPr>
            </w:pPr>
            <w:r w:rsidRPr="00BC7F64">
              <w:rPr>
                <w:b/>
              </w:rPr>
              <w:t>СУФП параллелей</w:t>
            </w:r>
          </w:p>
        </w:tc>
      </w:tr>
      <w:tr w:rsidR="004329CA" w:rsidRPr="00BC7F64" w:rsidTr="004329CA">
        <w:trPr>
          <w:cantSplit/>
          <w:trHeight w:val="1411"/>
        </w:trPr>
        <w:tc>
          <w:tcPr>
            <w:tcW w:w="540" w:type="dxa"/>
            <w:vMerge/>
          </w:tcPr>
          <w:p w:rsidR="004329CA" w:rsidRPr="00BC7F64" w:rsidRDefault="004329CA" w:rsidP="008A5389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88" w:type="dxa"/>
            <w:vMerge/>
          </w:tcPr>
          <w:p w:rsidR="004329CA" w:rsidRPr="00BC7F64" w:rsidRDefault="004329CA" w:rsidP="008A5389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01" w:type="dxa"/>
            <w:vMerge/>
          </w:tcPr>
          <w:p w:rsidR="004329CA" w:rsidRPr="00BC7F64" w:rsidRDefault="004329CA" w:rsidP="008A5389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57" w:type="dxa"/>
            <w:vMerge/>
          </w:tcPr>
          <w:p w:rsidR="004329CA" w:rsidRPr="00BC7F64" w:rsidRDefault="004329CA" w:rsidP="008A5389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92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результат</w:t>
            </w:r>
          </w:p>
        </w:tc>
        <w:tc>
          <w:tcPr>
            <w:tcW w:w="992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Уровень СУФП</w:t>
            </w:r>
          </w:p>
        </w:tc>
        <w:tc>
          <w:tcPr>
            <w:tcW w:w="993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результат</w:t>
            </w:r>
          </w:p>
        </w:tc>
        <w:tc>
          <w:tcPr>
            <w:tcW w:w="992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Уровень СУФП</w:t>
            </w:r>
          </w:p>
        </w:tc>
        <w:tc>
          <w:tcPr>
            <w:tcW w:w="992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результат</w:t>
            </w:r>
          </w:p>
        </w:tc>
        <w:tc>
          <w:tcPr>
            <w:tcW w:w="992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Уровень СУПФ</w:t>
            </w:r>
          </w:p>
        </w:tc>
        <w:tc>
          <w:tcPr>
            <w:tcW w:w="993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результат</w:t>
            </w:r>
          </w:p>
        </w:tc>
        <w:tc>
          <w:tcPr>
            <w:tcW w:w="992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Уровень СУПФ</w:t>
            </w:r>
          </w:p>
        </w:tc>
        <w:tc>
          <w:tcPr>
            <w:tcW w:w="850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результат</w:t>
            </w:r>
          </w:p>
        </w:tc>
        <w:tc>
          <w:tcPr>
            <w:tcW w:w="851" w:type="dxa"/>
            <w:textDirection w:val="btLr"/>
          </w:tcPr>
          <w:p w:rsidR="004329CA" w:rsidRPr="00BC7F64" w:rsidRDefault="004329CA" w:rsidP="008A5389">
            <w:pPr>
              <w:ind w:left="113" w:right="113"/>
              <w:jc w:val="both"/>
              <w:rPr>
                <w:b/>
              </w:rPr>
            </w:pPr>
            <w:r w:rsidRPr="00BC7F64">
              <w:rPr>
                <w:b/>
              </w:rPr>
              <w:t>Уровень СУПФ</w:t>
            </w:r>
          </w:p>
        </w:tc>
        <w:tc>
          <w:tcPr>
            <w:tcW w:w="1559" w:type="dxa"/>
          </w:tcPr>
          <w:p w:rsidR="004329CA" w:rsidRPr="00BC7F64" w:rsidRDefault="004329CA" w:rsidP="008A5389">
            <w:pPr>
              <w:jc w:val="both"/>
              <w:rPr>
                <w:sz w:val="32"/>
                <w:szCs w:val="32"/>
              </w:rPr>
            </w:pP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1.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2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2.6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2.4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2,4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2.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3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2,6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2,6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3.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4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2,1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2,6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2.6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4.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5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2,1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2,9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3.2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3,2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5.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6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3.2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6.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7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4.2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7.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8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4,2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4,2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8.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9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4,2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3,2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9.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10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4,2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  <w:r w:rsidRPr="00BC7F64">
              <w:rPr>
                <w:sz w:val="32"/>
                <w:szCs w:val="32"/>
              </w:rPr>
              <w:t>10</w:t>
            </w:r>
          </w:p>
        </w:tc>
        <w:tc>
          <w:tcPr>
            <w:tcW w:w="1388" w:type="dxa"/>
          </w:tcPr>
          <w:p w:rsidR="00DE2D4D" w:rsidRPr="00BC7F64" w:rsidRDefault="00DE2D4D" w:rsidP="008A5389">
            <w:pPr>
              <w:jc w:val="both"/>
              <w:rPr>
                <w:sz w:val="28"/>
                <w:szCs w:val="28"/>
              </w:rPr>
            </w:pPr>
            <w:r w:rsidRPr="00BC7F64">
              <w:rPr>
                <w:sz w:val="28"/>
                <w:szCs w:val="28"/>
              </w:rPr>
              <w:t>11 классы</w:t>
            </w:r>
          </w:p>
        </w:tc>
        <w:tc>
          <w:tcPr>
            <w:tcW w:w="1301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57" w:type="dxa"/>
          </w:tcPr>
          <w:p w:rsidR="00DE2D4D" w:rsidRPr="00BC7F64" w:rsidRDefault="00DE2D4D" w:rsidP="00DE2D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3,6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</w:t>
            </w:r>
          </w:p>
        </w:tc>
      </w:tr>
      <w:tr w:rsidR="00DE2D4D" w:rsidRPr="00BC7F64" w:rsidTr="004329CA">
        <w:tc>
          <w:tcPr>
            <w:tcW w:w="540" w:type="dxa"/>
          </w:tcPr>
          <w:p w:rsidR="00DE2D4D" w:rsidRPr="00BC7F64" w:rsidRDefault="00DE2D4D" w:rsidP="008A5389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88" w:type="dxa"/>
          </w:tcPr>
          <w:p w:rsidR="00DE2D4D" w:rsidRPr="001A4C43" w:rsidRDefault="00DE2D4D" w:rsidP="008A5389">
            <w:pPr>
              <w:jc w:val="both"/>
            </w:pPr>
            <w:r w:rsidRPr="001A4C43">
              <w:t>СУПФ школы по тестовому заданию</w:t>
            </w:r>
          </w:p>
        </w:tc>
        <w:tc>
          <w:tcPr>
            <w:tcW w:w="1301" w:type="dxa"/>
          </w:tcPr>
          <w:p w:rsidR="00DE2D4D" w:rsidRPr="001A4C43" w:rsidRDefault="00DE2D4D" w:rsidP="00DE2D4D">
            <w:pPr>
              <w:jc w:val="center"/>
            </w:pPr>
            <w:r>
              <w:t>578</w:t>
            </w:r>
          </w:p>
        </w:tc>
        <w:tc>
          <w:tcPr>
            <w:tcW w:w="1357" w:type="dxa"/>
          </w:tcPr>
          <w:p w:rsidR="00DE2D4D" w:rsidRPr="001A4C43" w:rsidRDefault="00DE2D4D" w:rsidP="00DE2D4D">
            <w:pPr>
              <w:jc w:val="center"/>
            </w:pPr>
            <w:r>
              <w:t>93%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3,41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3,4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3,81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3,8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2,87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2,6</w:t>
            </w:r>
          </w:p>
        </w:tc>
        <w:tc>
          <w:tcPr>
            <w:tcW w:w="993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3.17</w:t>
            </w:r>
          </w:p>
        </w:tc>
        <w:tc>
          <w:tcPr>
            <w:tcW w:w="992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3,17</w:t>
            </w:r>
          </w:p>
        </w:tc>
        <w:tc>
          <w:tcPr>
            <w:tcW w:w="850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3,25</w:t>
            </w:r>
          </w:p>
        </w:tc>
        <w:tc>
          <w:tcPr>
            <w:tcW w:w="851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3,3</w:t>
            </w:r>
          </w:p>
        </w:tc>
        <w:tc>
          <w:tcPr>
            <w:tcW w:w="1559" w:type="dxa"/>
          </w:tcPr>
          <w:p w:rsidR="00DE2D4D" w:rsidRPr="00BC7F64" w:rsidRDefault="00DE2D4D" w:rsidP="00DE2D4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3,38</w:t>
            </w:r>
          </w:p>
        </w:tc>
      </w:tr>
    </w:tbl>
    <w:p w:rsidR="004329CA" w:rsidRPr="0071010B" w:rsidRDefault="004329CA" w:rsidP="004329CA">
      <w:pPr>
        <w:jc w:val="both"/>
        <w:rPr>
          <w:sz w:val="32"/>
          <w:szCs w:val="32"/>
        </w:rPr>
      </w:pPr>
    </w:p>
    <w:p w:rsidR="004329CA" w:rsidRPr="004329CA" w:rsidRDefault="004329CA" w:rsidP="004329CA">
      <w:pPr>
        <w:jc w:val="center"/>
      </w:pPr>
    </w:p>
    <w:sectPr w:rsidR="004329CA" w:rsidRPr="004329CA" w:rsidSect="00D72057">
      <w:pgSz w:w="16838" w:h="11906" w:orient="landscape"/>
      <w:pgMar w:top="993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1018"/>
    <w:rsid w:val="001E340B"/>
    <w:rsid w:val="002551A7"/>
    <w:rsid w:val="004329CA"/>
    <w:rsid w:val="006D4C15"/>
    <w:rsid w:val="00884ABA"/>
    <w:rsid w:val="00A633EA"/>
    <w:rsid w:val="00B96A8D"/>
    <w:rsid w:val="00C76396"/>
    <w:rsid w:val="00CC1FF1"/>
    <w:rsid w:val="00D72057"/>
    <w:rsid w:val="00DE2D4D"/>
    <w:rsid w:val="00F4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Airat</cp:lastModifiedBy>
  <cp:revision>6</cp:revision>
  <dcterms:created xsi:type="dcterms:W3CDTF">2011-09-18T17:20:00Z</dcterms:created>
  <dcterms:modified xsi:type="dcterms:W3CDTF">2011-11-02T05:00:00Z</dcterms:modified>
</cp:coreProperties>
</file>